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44C881" w14:textId="77777777" w:rsidR="00127FE8" w:rsidRDefault="00127FE8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</w:p>
    <w:p w14:paraId="669984CD" w14:textId="5D3E3A05" w:rsidR="000A6204" w:rsidRPr="00127FE8" w:rsidRDefault="000A6204" w:rsidP="000A6204">
      <w:pPr>
        <w:pStyle w:val="PargrafodaLista"/>
        <w:snapToGrid w:val="0"/>
        <w:spacing w:before="120" w:after="120"/>
        <w:ind w:left="284"/>
        <w:contextualSpacing w:val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</w:t>
      </w:r>
    </w:p>
    <w:p w14:paraId="246032C6" w14:textId="544D48F2" w:rsidR="00CE5FBA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INTERESSADO</w:t>
      </w:r>
    </w:p>
    <w:p w14:paraId="1FB79BB0" w14:textId="77777777" w:rsidR="00127FE8" w:rsidRPr="00127FE8" w:rsidRDefault="00127FE8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</w:p>
    <w:p w14:paraId="22F7075A" w14:textId="77777777" w:rsidR="00DB3B94" w:rsidRPr="00CC1BC3" w:rsidRDefault="00DB3B94" w:rsidP="00DB3B94">
      <w:pPr>
        <w:pStyle w:val="Subttulo"/>
        <w:numPr>
          <w:ilvl w:val="0"/>
          <w:numId w:val="2"/>
        </w:numPr>
        <w:spacing w:before="0"/>
        <w:rPr>
          <w:color w:val="000000" w:themeColor="text1"/>
        </w:rPr>
      </w:pPr>
      <w:r w:rsidRPr="00CC1BC3">
        <w:rPr>
          <w:color w:val="000000" w:themeColor="text1"/>
        </w:rPr>
        <w:t xml:space="preserve">IDENTIFICAÇÃO DO PROCEDIMENTO </w:t>
      </w:r>
    </w:p>
    <w:tbl>
      <w:tblPr>
        <w:tblStyle w:val="TabelacomGrelha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3954"/>
        <w:gridCol w:w="5245"/>
      </w:tblGrid>
      <w:tr w:rsidR="00DB3B94" w:rsidRPr="00CC1BC3" w14:paraId="53EB992E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79E1D35F" w14:textId="0FE638D6" w:rsidR="00DB3B94" w:rsidRPr="00CC1BC3" w:rsidRDefault="001B4C1C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Entidade que realiza o procedimento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6776CEE2" w14:textId="20C71B33" w:rsidR="00DB3B94" w:rsidRPr="00CC1BC3" w:rsidRDefault="00842A58" w:rsidP="00D964C3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  <w:r>
              <w:rPr>
                <w:rFonts w:ascii="Arial" w:hAnsi="Arial" w:cs="Arial"/>
                <w:color w:val="000000" w:themeColor="text1"/>
                <w:sz w:val="20"/>
                <w:szCs w:val="20"/>
              </w:rPr>
              <w:t>Agrupamento de Escolas Amadora Oeste</w:t>
            </w:r>
          </w:p>
        </w:tc>
      </w:tr>
      <w:tr w:rsidR="00DB3B94" w:rsidRPr="00CC1BC3" w14:paraId="390547B9" w14:textId="77777777" w:rsidTr="00CC1BC3">
        <w:trPr>
          <w:trHeight w:hRule="exact" w:val="454"/>
        </w:trPr>
        <w:tc>
          <w:tcPr>
            <w:tcW w:w="3954" w:type="dxa"/>
            <w:shd w:val="clear" w:color="auto" w:fill="6AAC90" w:themeFill="accent4"/>
            <w:vAlign w:val="center"/>
          </w:tcPr>
          <w:p w14:paraId="106054D4" w14:textId="77777777" w:rsidR="00DB3B94" w:rsidRPr="00CC1BC3" w:rsidRDefault="00DB3B94" w:rsidP="00D964C3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Código de oferta na BEP</w:t>
            </w:r>
          </w:p>
        </w:tc>
        <w:tc>
          <w:tcPr>
            <w:tcW w:w="5245" w:type="dxa"/>
            <w:shd w:val="clear" w:color="auto" w:fill="ECF4F0"/>
            <w:vAlign w:val="center"/>
          </w:tcPr>
          <w:p w14:paraId="5AA2F7B2" w14:textId="16584616" w:rsidR="00DB3B94" w:rsidRPr="00CC1BC3" w:rsidRDefault="00DB3B94" w:rsidP="00D964C3">
            <w:pPr>
              <w:snapToGrid w:val="0"/>
              <w:jc w:val="left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0825C02A" w14:textId="18D499EE" w:rsidR="001B4C1C" w:rsidRPr="00CC1BC3" w:rsidRDefault="001B4C1C" w:rsidP="001B4C1C">
      <w:pPr>
        <w:pStyle w:val="Subttulo"/>
        <w:numPr>
          <w:ilvl w:val="0"/>
          <w:numId w:val="2"/>
        </w:numPr>
        <w:spacing w:after="0"/>
        <w:ind w:left="357" w:hanging="357"/>
        <w:rPr>
          <w:color w:val="000000" w:themeColor="text1"/>
        </w:rPr>
      </w:pPr>
      <w:r w:rsidRPr="00CC1BC3">
        <w:rPr>
          <w:color w:val="000000" w:themeColor="text1"/>
        </w:rPr>
        <w:t>CARACTERIZAÇÃO DO POSTO DE TRABALHO</w:t>
      </w:r>
    </w:p>
    <w:tbl>
      <w:tblPr>
        <w:tblpPr w:leftFromText="141" w:rightFromText="141" w:vertAnchor="text" w:horzAnchor="margin" w:tblpY="13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2395"/>
        <w:gridCol w:w="2126"/>
        <w:gridCol w:w="284"/>
        <w:gridCol w:w="3685"/>
        <w:gridCol w:w="709"/>
      </w:tblGrid>
      <w:tr w:rsidR="001B4C1C" w:rsidRPr="00CC1BC3" w14:paraId="6DA20159" w14:textId="77777777" w:rsidTr="00CC1BC3">
        <w:trPr>
          <w:trHeight w:hRule="exact" w:val="510"/>
        </w:trPr>
        <w:tc>
          <w:tcPr>
            <w:tcW w:w="2395" w:type="dxa"/>
            <w:shd w:val="clear" w:color="auto" w:fill="ECF4F0"/>
            <w:vAlign w:val="center"/>
          </w:tcPr>
          <w:p w14:paraId="2B49C734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Carreira</w:t>
            </w:r>
          </w:p>
        </w:tc>
        <w:tc>
          <w:tcPr>
            <w:tcW w:w="2126" w:type="dxa"/>
            <w:shd w:val="clear" w:color="auto" w:fill="FFFFFF" w:themeFill="background1"/>
            <w:vAlign w:val="center"/>
          </w:tcPr>
          <w:p w14:paraId="486BD55B" w14:textId="14747CED" w:rsidR="001B4C1C" w:rsidRPr="00CC1BC3" w:rsidRDefault="00CC1BC3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>
              <w:rPr>
                <w:color w:val="000000" w:themeColor="text1"/>
                <w:sz w:val="20"/>
                <w:szCs w:val="20"/>
              </w:rPr>
              <w:t>Psicólogo</w:t>
            </w:r>
          </w:p>
        </w:tc>
        <w:tc>
          <w:tcPr>
            <w:tcW w:w="284" w:type="dxa"/>
            <w:tcBorders>
              <w:top w:val="single" w:sz="12" w:space="0" w:color="FFFFFF" w:themeColor="background1"/>
              <w:bottom w:val="single" w:sz="2" w:space="0" w:color="FFFFFF" w:themeColor="background1"/>
            </w:tcBorders>
            <w:vAlign w:val="center"/>
          </w:tcPr>
          <w:p w14:paraId="6BE4D820" w14:textId="7777777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685" w:type="dxa"/>
            <w:shd w:val="clear" w:color="auto" w:fill="ECF4F0"/>
            <w:vAlign w:val="center"/>
          </w:tcPr>
          <w:p w14:paraId="45443C2F" w14:textId="02262067" w:rsidR="001B4C1C" w:rsidRPr="00CC1BC3" w:rsidRDefault="001B4C1C" w:rsidP="004451A9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 xml:space="preserve">Contrato de trabalho em funções públicas por tempo indeterminado </w:t>
            </w:r>
          </w:p>
        </w:tc>
        <w:tc>
          <w:tcPr>
            <w:tcW w:w="709" w:type="dxa"/>
            <w:vAlign w:val="center"/>
          </w:tcPr>
          <w:p w14:paraId="65C5BAF4" w14:textId="74F5C48C" w:rsidR="001B4C1C" w:rsidRPr="00CC1BC3" w:rsidRDefault="00CC1BC3" w:rsidP="004451A9">
            <w:pPr>
              <w:snapToGrid w:val="0"/>
              <w:jc w:val="left"/>
              <w:rPr>
                <w:color w:val="000000" w:themeColor="text1"/>
                <w:sz w:val="32"/>
                <w:szCs w:val="32"/>
              </w:rPr>
            </w:pPr>
            <w:r>
              <w:rPr>
                <w:color w:val="000000" w:themeColor="text1"/>
                <w:sz w:val="32"/>
                <w:szCs w:val="32"/>
              </w:rPr>
              <w:t xml:space="preserve">  X</w:t>
            </w:r>
          </w:p>
        </w:tc>
      </w:tr>
    </w:tbl>
    <w:p w14:paraId="19CBF1EB" w14:textId="7D20B058" w:rsidR="00CA375C" w:rsidRPr="00CC1BC3" w:rsidRDefault="00CA375C" w:rsidP="00DB3B94">
      <w:pPr>
        <w:pStyle w:val="Subttulo"/>
        <w:numPr>
          <w:ilvl w:val="0"/>
          <w:numId w:val="2"/>
        </w:numPr>
        <w:spacing w:after="0"/>
        <w:rPr>
          <w:color w:val="000000" w:themeColor="text1"/>
        </w:rPr>
      </w:pPr>
      <w:r w:rsidRPr="00CC1BC3">
        <w:rPr>
          <w:color w:val="000000" w:themeColor="text1"/>
        </w:rPr>
        <w:t>IDENTIFICAÇÃO DO</w:t>
      </w:r>
      <w:r w:rsidR="00DB3B94" w:rsidRPr="00CC1BC3">
        <w:rPr>
          <w:color w:val="000000" w:themeColor="text1"/>
        </w:rPr>
        <w:t xml:space="preserve"> CANDIDATO</w:t>
      </w:r>
      <w:r w:rsidRPr="00CC1BC3">
        <w:rPr>
          <w:color w:val="000000" w:themeColor="text1"/>
        </w:rPr>
        <w:t xml:space="preserve"> </w:t>
      </w:r>
    </w:p>
    <w:tbl>
      <w:tblPr>
        <w:tblStyle w:val="TabelacomGrelha"/>
        <w:tblpPr w:leftFromText="141" w:rightFromText="141" w:vertAnchor="text" w:horzAnchor="margin" w:tblpY="100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4A0" w:firstRow="1" w:lastRow="0" w:firstColumn="1" w:lastColumn="0" w:noHBand="0" w:noVBand="1"/>
      </w:tblPr>
      <w:tblGrid>
        <w:gridCol w:w="1970"/>
        <w:gridCol w:w="7229"/>
      </w:tblGrid>
      <w:tr w:rsidR="00803465" w:rsidRPr="00CC1BC3" w14:paraId="017E05C8" w14:textId="77777777" w:rsidTr="00CC1BC3">
        <w:trPr>
          <w:trHeight w:hRule="exact" w:val="454"/>
        </w:trPr>
        <w:tc>
          <w:tcPr>
            <w:tcW w:w="1970" w:type="dxa"/>
            <w:shd w:val="clear" w:color="auto" w:fill="E1EEE8" w:themeFill="accent4" w:themeFillTint="33"/>
            <w:vAlign w:val="center"/>
          </w:tcPr>
          <w:p w14:paraId="50BD7C3D" w14:textId="77777777" w:rsidR="00803465" w:rsidRPr="00CC1BC3" w:rsidRDefault="00803465" w:rsidP="00CE5FBA">
            <w:pPr>
              <w:snapToGrid w:val="0"/>
              <w:jc w:val="left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Nome completo</w:t>
            </w:r>
          </w:p>
        </w:tc>
        <w:tc>
          <w:tcPr>
            <w:tcW w:w="7229" w:type="dxa"/>
          </w:tcPr>
          <w:p w14:paraId="1053FF83" w14:textId="77777777" w:rsidR="00803465" w:rsidRPr="00CC1BC3" w:rsidRDefault="00803465" w:rsidP="00CE5FBA">
            <w:pPr>
              <w:snapToGrid w:val="0"/>
              <w:ind w:left="288" w:right="222"/>
              <w:jc w:val="both"/>
              <w:rPr>
                <w:rFonts w:ascii="Arial" w:hAnsi="Arial" w:cs="Arial"/>
                <w:color w:val="000000" w:themeColor="text1"/>
              </w:rPr>
            </w:pPr>
          </w:p>
        </w:tc>
      </w:tr>
    </w:tbl>
    <w:p w14:paraId="2BF9434B" w14:textId="77777777" w:rsidR="00F32B62" w:rsidRPr="00CC1BC3" w:rsidRDefault="00F32B62" w:rsidP="00F32B62">
      <w:pPr>
        <w:snapToGrid w:val="0"/>
        <w:jc w:val="left"/>
        <w:rPr>
          <w:color w:val="000000" w:themeColor="text1"/>
          <w:sz w:val="20"/>
          <w:szCs w:val="20"/>
        </w:rPr>
      </w:pPr>
    </w:p>
    <w:p w14:paraId="0304B013" w14:textId="57404254" w:rsidR="00C56AF4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AUDIÊNCIA PRÉVIA</w:t>
      </w:r>
    </w:p>
    <w:p w14:paraId="0583DEF8" w14:textId="0469554B" w:rsidR="00CA375C" w:rsidRPr="00CC1BC3" w:rsidRDefault="00911B6B" w:rsidP="00B6792C">
      <w:pPr>
        <w:snapToGrid w:val="0"/>
        <w:jc w:val="both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 xml:space="preserve">Fase </w:t>
      </w:r>
      <w:r w:rsidR="005C2300" w:rsidRPr="00CC1BC3">
        <w:rPr>
          <w:color w:val="000000" w:themeColor="text1"/>
          <w:sz w:val="20"/>
          <w:szCs w:val="20"/>
        </w:rPr>
        <w:t>d</w:t>
      </w:r>
      <w:r w:rsidRPr="00CC1BC3">
        <w:rPr>
          <w:color w:val="000000" w:themeColor="text1"/>
          <w:sz w:val="20"/>
          <w:szCs w:val="20"/>
        </w:rPr>
        <w:t>o procedimento a que se referem as alegações:</w:t>
      </w:r>
    </w:p>
    <w:tbl>
      <w:tblPr>
        <w:tblpPr w:leftFromText="141" w:rightFromText="141" w:vertAnchor="text" w:horzAnchor="margin" w:tblpY="137"/>
        <w:tblOverlap w:val="never"/>
        <w:tblW w:w="9214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3402"/>
        <w:gridCol w:w="709"/>
        <w:gridCol w:w="992"/>
        <w:gridCol w:w="3402"/>
        <w:gridCol w:w="709"/>
      </w:tblGrid>
      <w:tr w:rsidR="00E144B0" w:rsidRPr="00CC1BC3" w14:paraId="78246C2E" w14:textId="77777777" w:rsidTr="005C2300">
        <w:trPr>
          <w:trHeight w:val="397"/>
        </w:trPr>
        <w:tc>
          <w:tcPr>
            <w:tcW w:w="3402" w:type="dxa"/>
            <w:vAlign w:val="center"/>
          </w:tcPr>
          <w:p w14:paraId="3410FADE" w14:textId="3E56F254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>preciação das candidaturas</w:t>
            </w:r>
          </w:p>
        </w:tc>
        <w:tc>
          <w:tcPr>
            <w:tcW w:w="709" w:type="dxa"/>
          </w:tcPr>
          <w:p w14:paraId="0A74EE78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bottom w:val="nil"/>
            </w:tcBorders>
          </w:tcPr>
          <w:p w14:paraId="2097B60B" w14:textId="77777777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3402" w:type="dxa"/>
            <w:vAlign w:val="center"/>
          </w:tcPr>
          <w:p w14:paraId="4664D048" w14:textId="6664A575" w:rsidR="00E144B0" w:rsidRPr="00CC1BC3" w:rsidRDefault="00DB3B94" w:rsidP="005C2300">
            <w:pPr>
              <w:snapToGrid w:val="0"/>
              <w:jc w:val="left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</w:t>
            </w:r>
            <w:r w:rsidR="005C2300" w:rsidRPr="00CC1BC3">
              <w:rPr>
                <w:color w:val="000000" w:themeColor="text1"/>
                <w:sz w:val="20"/>
                <w:szCs w:val="20"/>
              </w:rPr>
              <w:t xml:space="preserve">ista unitária de ordenação final </w:t>
            </w:r>
          </w:p>
        </w:tc>
        <w:tc>
          <w:tcPr>
            <w:tcW w:w="709" w:type="dxa"/>
          </w:tcPr>
          <w:p w14:paraId="13E5F63E" w14:textId="7B675640" w:rsidR="00E144B0" w:rsidRPr="00CC1BC3" w:rsidRDefault="00E144B0" w:rsidP="00E144B0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65BE6C42" w14:textId="77CD6C23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016D5BB1" w14:textId="13F3F33C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Alegações do candidato:</w:t>
      </w:r>
    </w:p>
    <w:tbl>
      <w:tblPr>
        <w:tblpPr w:leftFromText="141" w:rightFromText="141" w:vertAnchor="text" w:horzAnchor="margin" w:tblpY="137"/>
        <w:tblOverlap w:val="never"/>
        <w:tblW w:w="9197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7"/>
      </w:tblGrid>
      <w:tr w:rsidR="00581B73" w:rsidRPr="00CC1BC3" w14:paraId="15E798BC" w14:textId="77777777" w:rsidTr="00CC1BC3">
        <w:trPr>
          <w:trHeight w:val="2155"/>
        </w:trPr>
        <w:tc>
          <w:tcPr>
            <w:tcW w:w="9197" w:type="dxa"/>
          </w:tcPr>
          <w:p w14:paraId="05EDFBF5" w14:textId="269587B6" w:rsidR="00581B73" w:rsidRPr="00127FE8" w:rsidRDefault="00581B73" w:rsidP="00127FE8">
            <w:pPr>
              <w:snapToGrid w:val="0"/>
              <w:jc w:val="both"/>
              <w:rPr>
                <w:rFonts w:ascii="Arial" w:hAnsi="Arial" w:cs="Arial"/>
                <w:color w:val="000000" w:themeColor="text1"/>
                <w:sz w:val="20"/>
                <w:szCs w:val="20"/>
              </w:rPr>
            </w:pPr>
          </w:p>
        </w:tc>
      </w:tr>
    </w:tbl>
    <w:p w14:paraId="26D55EE9" w14:textId="77777777" w:rsidR="000A6204" w:rsidRPr="00CC1BC3" w:rsidRDefault="000A6204" w:rsidP="00DB3B94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DB3B94" w:rsidRPr="00CC1BC3" w14:paraId="48A089D6" w14:textId="77777777" w:rsidTr="00CC1BC3">
        <w:trPr>
          <w:trHeight w:hRule="exact" w:val="454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4993DD60" w14:textId="6054AE24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 do candidato</w:t>
            </w:r>
          </w:p>
        </w:tc>
      </w:tr>
      <w:tr w:rsidR="00DB3B94" w:rsidRPr="00CC1BC3" w14:paraId="663F648B" w14:textId="77777777" w:rsidTr="00CC1BC3">
        <w:trPr>
          <w:trHeight w:hRule="exact" w:val="454"/>
        </w:trPr>
        <w:tc>
          <w:tcPr>
            <w:tcW w:w="9199" w:type="dxa"/>
            <w:gridSpan w:val="4"/>
            <w:vAlign w:val="center"/>
          </w:tcPr>
          <w:p w14:paraId="51D4A80A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DB3B94" w:rsidRPr="00CC1BC3" w14:paraId="3A699445" w14:textId="77777777" w:rsidTr="00CC1BC3">
        <w:trPr>
          <w:trHeight w:hRule="exact" w:val="454"/>
        </w:trPr>
        <w:tc>
          <w:tcPr>
            <w:tcW w:w="1545" w:type="dxa"/>
            <w:shd w:val="clear" w:color="auto" w:fill="ECF4F0"/>
            <w:vAlign w:val="center"/>
          </w:tcPr>
          <w:p w14:paraId="233CC531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6D65A378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6F3D150C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155D6147" w14:textId="77777777" w:rsidR="00DB3B94" w:rsidRPr="00CC1BC3" w:rsidRDefault="00DB3B94" w:rsidP="00D964C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73C96777" w14:textId="10933F89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Style w:val="TabelacomGrelha1"/>
        <w:tblpPr w:leftFromText="141" w:rightFromText="141" w:vertAnchor="page" w:horzAnchor="margin" w:tblpY="14251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shd w:val="clear" w:color="auto" w:fill="6AAC90" w:themeFill="accent4"/>
        <w:tblLook w:val="04A0" w:firstRow="1" w:lastRow="0" w:firstColumn="1" w:lastColumn="0" w:noHBand="0" w:noVBand="1"/>
      </w:tblPr>
      <w:tblGrid>
        <w:gridCol w:w="4380"/>
        <w:gridCol w:w="4819"/>
      </w:tblGrid>
      <w:tr w:rsidR="000A6204" w:rsidRPr="00CC1BC3" w14:paraId="0FDF6263" w14:textId="77777777" w:rsidTr="00CC1BC3">
        <w:tc>
          <w:tcPr>
            <w:tcW w:w="4380" w:type="dxa"/>
            <w:shd w:val="clear" w:color="auto" w:fill="6AAC90" w:themeFill="accent4"/>
          </w:tcPr>
          <w:p w14:paraId="236DBB27" w14:textId="03914ED4" w:rsidR="000A6204" w:rsidRPr="00CC1BC3" w:rsidRDefault="000A6204" w:rsidP="000A6204">
            <w:pPr>
              <w:snapToGrid w:val="0"/>
              <w:spacing w:before="120" w:after="120"/>
              <w:jc w:val="left"/>
              <w:rPr>
                <w:color w:val="000000" w:themeColor="text1"/>
                <w:sz w:val="18"/>
                <w:szCs w:val="18"/>
              </w:rPr>
            </w:pPr>
            <w:r w:rsidRPr="00CC1BC3">
              <w:rPr>
                <w:color w:val="000000" w:themeColor="text1"/>
                <w:sz w:val="18"/>
                <w:szCs w:val="18"/>
              </w:rPr>
              <w:t>Data da receção e Assinatura do responsável</w:t>
            </w:r>
          </w:p>
        </w:tc>
        <w:tc>
          <w:tcPr>
            <w:tcW w:w="4819" w:type="dxa"/>
            <w:shd w:val="clear" w:color="auto" w:fill="FFFFFF" w:themeFill="background1"/>
          </w:tcPr>
          <w:p w14:paraId="43B19CF6" w14:textId="77777777" w:rsidR="000A6204" w:rsidRPr="00CC1BC3" w:rsidRDefault="000A6204" w:rsidP="000A6204">
            <w:pPr>
              <w:snapToGrid w:val="0"/>
              <w:spacing w:before="120" w:after="120"/>
              <w:jc w:val="both"/>
              <w:rPr>
                <w:color w:val="000000" w:themeColor="text1"/>
                <w:sz w:val="18"/>
                <w:szCs w:val="18"/>
              </w:rPr>
            </w:pPr>
          </w:p>
        </w:tc>
      </w:tr>
    </w:tbl>
    <w:p w14:paraId="77765126" w14:textId="77777777" w:rsidR="00CC1BC3" w:rsidRDefault="000A6204" w:rsidP="00CC1BC3">
      <w:pPr>
        <w:spacing w:after="160" w:line="259" w:lineRule="auto"/>
        <w:ind w:right="0"/>
        <w:rPr>
          <w:i/>
          <w:iCs/>
          <w:color w:val="000000" w:themeColor="text1"/>
          <w:sz w:val="20"/>
          <w:szCs w:val="20"/>
        </w:rPr>
      </w:pPr>
      <w:r w:rsidRPr="00CC1BC3">
        <w:rPr>
          <w:i/>
          <w:iCs/>
          <w:color w:val="000000" w:themeColor="text1"/>
          <w:sz w:val="20"/>
          <w:szCs w:val="20"/>
        </w:rPr>
        <w:br w:type="page"/>
      </w:r>
    </w:p>
    <w:p w14:paraId="46A5AF2D" w14:textId="77777777" w:rsidR="00127FE8" w:rsidRDefault="00127FE8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</w:p>
    <w:p w14:paraId="725FDEC8" w14:textId="375157E5" w:rsidR="000A6204" w:rsidRPr="00127FE8" w:rsidRDefault="000A6204" w:rsidP="00CC1BC3">
      <w:pPr>
        <w:spacing w:after="160" w:line="259" w:lineRule="auto"/>
        <w:ind w:right="0"/>
        <w:rPr>
          <w:rFonts w:ascii="Arial" w:hAnsi="Arial" w:cs="Arial"/>
          <w:color w:val="000000" w:themeColor="text1"/>
          <w:sz w:val="20"/>
          <w:szCs w:val="20"/>
        </w:rPr>
      </w:pPr>
      <w:r w:rsidRPr="00127FE8">
        <w:rPr>
          <w:rFonts w:ascii="Arial" w:hAnsi="Arial" w:cs="Arial"/>
          <w:color w:val="000000" w:themeColor="text1"/>
          <w:sz w:val="20"/>
          <w:szCs w:val="20"/>
        </w:rPr>
        <w:t>PARTE II</w:t>
      </w:r>
    </w:p>
    <w:p w14:paraId="62F29B56" w14:textId="61ABA7DA" w:rsidR="000A6204" w:rsidRPr="00127FE8" w:rsidRDefault="000A6204" w:rsidP="000A6204">
      <w:pPr>
        <w:pStyle w:val="PargrafodaLista"/>
        <w:snapToGrid w:val="0"/>
        <w:spacing w:after="120"/>
        <w:ind w:left="284"/>
        <w:contextualSpacing w:val="0"/>
        <w:rPr>
          <w:rFonts w:ascii="Arial" w:hAnsi="Arial" w:cs="Arial"/>
          <w:color w:val="000000" w:themeColor="text1"/>
          <w:sz w:val="16"/>
          <w:szCs w:val="16"/>
        </w:rPr>
      </w:pPr>
      <w:r w:rsidRPr="00127FE8">
        <w:rPr>
          <w:rFonts w:ascii="Arial" w:hAnsi="Arial" w:cs="Arial"/>
          <w:color w:val="000000" w:themeColor="text1"/>
          <w:sz w:val="16"/>
          <w:szCs w:val="16"/>
        </w:rPr>
        <w:t>A PREENCHER PELO JÚRI</w:t>
      </w:r>
    </w:p>
    <w:p w14:paraId="1A554496" w14:textId="77777777" w:rsidR="00DB3B94" w:rsidRPr="00CC1BC3" w:rsidRDefault="00DB3B94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3036B044" w14:textId="34D0A380" w:rsidR="00911B6B" w:rsidRPr="00CC1BC3" w:rsidRDefault="00911B6B" w:rsidP="00DB3B94">
      <w:pPr>
        <w:pStyle w:val="PargrafodaLista"/>
        <w:numPr>
          <w:ilvl w:val="0"/>
          <w:numId w:val="2"/>
        </w:numPr>
        <w:snapToGrid w:val="0"/>
        <w:spacing w:before="120" w:after="120"/>
        <w:ind w:left="284" w:hanging="284"/>
        <w:contextualSpacing w:val="0"/>
        <w:jc w:val="both"/>
        <w:rPr>
          <w:rFonts w:ascii="Corbel" w:hAnsi="Corbel"/>
          <w:color w:val="000000" w:themeColor="text1"/>
          <w:sz w:val="20"/>
          <w:szCs w:val="20"/>
        </w:rPr>
      </w:pPr>
      <w:r w:rsidRPr="00CC1BC3">
        <w:rPr>
          <w:rFonts w:ascii="Corbel" w:hAnsi="Corbel"/>
          <w:color w:val="000000" w:themeColor="text1"/>
          <w:sz w:val="20"/>
          <w:szCs w:val="20"/>
        </w:rPr>
        <w:t>DECISÃO DO JÚRI</w:t>
      </w: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970"/>
        <w:gridCol w:w="2126"/>
        <w:gridCol w:w="851"/>
        <w:gridCol w:w="2126"/>
        <w:gridCol w:w="2126"/>
      </w:tblGrid>
      <w:tr w:rsidR="00911B6B" w:rsidRPr="00CC1BC3" w14:paraId="4432E9A5" w14:textId="77777777" w:rsidTr="00911B6B">
        <w:trPr>
          <w:trHeight w:val="397"/>
        </w:trPr>
        <w:tc>
          <w:tcPr>
            <w:tcW w:w="1970" w:type="dxa"/>
            <w:shd w:val="clear" w:color="auto" w:fill="ECF4F0"/>
            <w:vAlign w:val="center"/>
          </w:tcPr>
          <w:p w14:paraId="794BD6BF" w14:textId="2DE8CEC4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Deferimento</w:t>
            </w:r>
          </w:p>
        </w:tc>
        <w:tc>
          <w:tcPr>
            <w:tcW w:w="2126" w:type="dxa"/>
            <w:vAlign w:val="center"/>
          </w:tcPr>
          <w:p w14:paraId="6D7A6694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FFFFF" w:themeFill="background1"/>
          </w:tcPr>
          <w:p w14:paraId="660396C5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2126" w:type="dxa"/>
            <w:shd w:val="clear" w:color="auto" w:fill="ECF4F0"/>
            <w:vAlign w:val="center"/>
          </w:tcPr>
          <w:p w14:paraId="0BBE2C16" w14:textId="60E5ABFB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Indeferimento</w:t>
            </w:r>
          </w:p>
        </w:tc>
        <w:tc>
          <w:tcPr>
            <w:tcW w:w="2126" w:type="dxa"/>
            <w:vAlign w:val="center"/>
          </w:tcPr>
          <w:p w14:paraId="19AE0643" w14:textId="77777777" w:rsidR="00911B6B" w:rsidRPr="00CC1BC3" w:rsidRDefault="00911B6B" w:rsidP="00911B6B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3D14DDC5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8CA9D4" w14:textId="77777777" w:rsidR="00911B6B" w:rsidRPr="00CC1BC3" w:rsidRDefault="00911B6B" w:rsidP="00911B6B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p w14:paraId="64D28A72" w14:textId="29047352" w:rsidR="00911B6B" w:rsidRPr="00CC1BC3" w:rsidRDefault="00911B6B" w:rsidP="00911B6B">
      <w:pPr>
        <w:snapToGrid w:val="0"/>
        <w:jc w:val="left"/>
        <w:rPr>
          <w:color w:val="000000" w:themeColor="text1"/>
          <w:sz w:val="20"/>
          <w:szCs w:val="20"/>
        </w:rPr>
      </w:pPr>
      <w:r w:rsidRPr="00CC1BC3">
        <w:rPr>
          <w:color w:val="000000" w:themeColor="text1"/>
          <w:sz w:val="20"/>
          <w:szCs w:val="20"/>
        </w:rPr>
        <w:t>Fundamentação da decisão:</w:t>
      </w:r>
    </w:p>
    <w:p w14:paraId="670AD93A" w14:textId="46231DAE" w:rsidR="00526A8D" w:rsidRPr="00CC1BC3" w:rsidRDefault="00526A8D" w:rsidP="00AC1A23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tbl>
      <w:tblPr>
        <w:tblpPr w:leftFromText="141" w:rightFromText="141" w:vertAnchor="text" w:horzAnchor="margin" w:tblpY="137"/>
        <w:tblOverlap w:val="never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ayout w:type="fixed"/>
        <w:tblLook w:val="01E0" w:firstRow="1" w:lastRow="1" w:firstColumn="1" w:lastColumn="1" w:noHBand="0" w:noVBand="0"/>
      </w:tblPr>
      <w:tblGrid>
        <w:gridCol w:w="9199"/>
      </w:tblGrid>
      <w:tr w:rsidR="00581B73" w:rsidRPr="00CC1BC3" w14:paraId="4605E551" w14:textId="77777777" w:rsidTr="004A617B">
        <w:trPr>
          <w:trHeight w:val="3422"/>
        </w:trPr>
        <w:tc>
          <w:tcPr>
            <w:tcW w:w="9199" w:type="dxa"/>
          </w:tcPr>
          <w:p w14:paraId="6DB14DE3" w14:textId="77777777" w:rsidR="00581B73" w:rsidRPr="00CC1BC3" w:rsidRDefault="00581B73" w:rsidP="00911B6B">
            <w:pPr>
              <w:snapToGrid w:val="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4C368183" w14:textId="62136E9B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1E871F5B" w14:textId="40CAA0E1" w:rsidR="00911B6B" w:rsidRPr="00CC1BC3" w:rsidRDefault="00911B6B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p w14:paraId="429CD585" w14:textId="77777777" w:rsidR="00526A8D" w:rsidRPr="00CC1BC3" w:rsidRDefault="00526A8D" w:rsidP="00AC1A23">
      <w:pPr>
        <w:snapToGrid w:val="0"/>
        <w:jc w:val="left"/>
        <w:rPr>
          <w:color w:val="000000" w:themeColor="text1"/>
          <w:sz w:val="20"/>
          <w:szCs w:val="20"/>
        </w:rPr>
      </w:pPr>
    </w:p>
    <w:tbl>
      <w:tblPr>
        <w:tblpPr w:leftFromText="141" w:rightFromText="141" w:vertAnchor="text" w:tblpY="8"/>
        <w:tblW w:w="9199" w:type="dxa"/>
        <w:tblBorders>
          <w:top w:val="single" w:sz="12" w:space="0" w:color="6AAC90" w:themeColor="accent4"/>
          <w:left w:val="single" w:sz="12" w:space="0" w:color="6AAC90" w:themeColor="accent4"/>
          <w:bottom w:val="single" w:sz="12" w:space="0" w:color="6AAC90" w:themeColor="accent4"/>
          <w:right w:val="single" w:sz="12" w:space="0" w:color="6AAC90" w:themeColor="accent4"/>
          <w:insideH w:val="single" w:sz="12" w:space="0" w:color="6AAC90" w:themeColor="accent4"/>
          <w:insideV w:val="single" w:sz="12" w:space="0" w:color="6AAC90" w:themeColor="accent4"/>
        </w:tblBorders>
        <w:tblLook w:val="04A0" w:firstRow="1" w:lastRow="0" w:firstColumn="1" w:lastColumn="0" w:noHBand="0" w:noVBand="1"/>
      </w:tblPr>
      <w:tblGrid>
        <w:gridCol w:w="1545"/>
        <w:gridCol w:w="3685"/>
        <w:gridCol w:w="1418"/>
        <w:gridCol w:w="2551"/>
      </w:tblGrid>
      <w:tr w:rsidR="00AC1A23" w:rsidRPr="00CC1BC3" w14:paraId="6D953BD7" w14:textId="77777777" w:rsidTr="00AC1A23">
        <w:trPr>
          <w:trHeight w:val="397"/>
        </w:trPr>
        <w:tc>
          <w:tcPr>
            <w:tcW w:w="9199" w:type="dxa"/>
            <w:gridSpan w:val="4"/>
            <w:shd w:val="clear" w:color="auto" w:fill="ECF4F0"/>
            <w:vAlign w:val="center"/>
          </w:tcPr>
          <w:p w14:paraId="770DF5A2" w14:textId="0BAF9632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Assinatura</w:t>
            </w:r>
            <w:r w:rsidR="00911B6B" w:rsidRPr="00CC1BC3">
              <w:rPr>
                <w:color w:val="000000" w:themeColor="text1"/>
                <w:sz w:val="20"/>
                <w:szCs w:val="20"/>
              </w:rPr>
              <w:t xml:space="preserve"> dos membros do júri</w:t>
            </w:r>
          </w:p>
        </w:tc>
      </w:tr>
      <w:tr w:rsidR="00AC1A23" w:rsidRPr="00CC1BC3" w14:paraId="702060C7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06FB4205" w14:textId="77777777" w:rsidR="00AC1A23" w:rsidRPr="00CC1BC3" w:rsidRDefault="00AC1A23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70FC9B20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6B6DDE78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911B6B" w:rsidRPr="00CC1BC3" w14:paraId="6BBB24DD" w14:textId="77777777" w:rsidTr="00AC1A23">
        <w:trPr>
          <w:trHeight w:val="397"/>
        </w:trPr>
        <w:tc>
          <w:tcPr>
            <w:tcW w:w="9199" w:type="dxa"/>
            <w:gridSpan w:val="4"/>
            <w:vAlign w:val="center"/>
          </w:tcPr>
          <w:p w14:paraId="779D61BA" w14:textId="77777777" w:rsidR="00911B6B" w:rsidRPr="00CC1BC3" w:rsidRDefault="00911B6B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  <w:tr w:rsidR="00526A8D" w:rsidRPr="00CC1BC3" w14:paraId="39873077" w14:textId="77777777" w:rsidTr="00526A8D">
        <w:trPr>
          <w:trHeight w:val="397"/>
        </w:trPr>
        <w:tc>
          <w:tcPr>
            <w:tcW w:w="1545" w:type="dxa"/>
            <w:shd w:val="clear" w:color="auto" w:fill="ECF4F0"/>
            <w:vAlign w:val="center"/>
          </w:tcPr>
          <w:p w14:paraId="54E562C4" w14:textId="67E90F0A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Localidade</w:t>
            </w:r>
          </w:p>
        </w:tc>
        <w:tc>
          <w:tcPr>
            <w:tcW w:w="3685" w:type="dxa"/>
            <w:vAlign w:val="center"/>
          </w:tcPr>
          <w:p w14:paraId="7F0AD24A" w14:textId="77777777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  <w:tc>
          <w:tcPr>
            <w:tcW w:w="1418" w:type="dxa"/>
            <w:shd w:val="clear" w:color="auto" w:fill="ECF4F0"/>
            <w:vAlign w:val="center"/>
          </w:tcPr>
          <w:p w14:paraId="5D325FF6" w14:textId="27BA2568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  <w:r w:rsidRPr="00CC1BC3">
              <w:rPr>
                <w:color w:val="000000" w:themeColor="text1"/>
                <w:sz w:val="20"/>
                <w:szCs w:val="20"/>
              </w:rPr>
              <w:t>Data</w:t>
            </w:r>
          </w:p>
        </w:tc>
        <w:tc>
          <w:tcPr>
            <w:tcW w:w="2551" w:type="dxa"/>
            <w:vAlign w:val="center"/>
          </w:tcPr>
          <w:p w14:paraId="7B1396A5" w14:textId="12F4D03D" w:rsidR="00526A8D" w:rsidRPr="00CC1BC3" w:rsidRDefault="00526A8D" w:rsidP="00AC1A23">
            <w:pPr>
              <w:snapToGrid w:val="0"/>
              <w:spacing w:before="120" w:after="120"/>
              <w:rPr>
                <w:color w:val="000000" w:themeColor="text1"/>
                <w:sz w:val="20"/>
                <w:szCs w:val="20"/>
              </w:rPr>
            </w:pPr>
          </w:p>
        </w:tc>
      </w:tr>
    </w:tbl>
    <w:p w14:paraId="1046E95B" w14:textId="69017F4E" w:rsidR="00526A8D" w:rsidRPr="00CC1BC3" w:rsidRDefault="00526A8D" w:rsidP="00526A8D">
      <w:pPr>
        <w:snapToGrid w:val="0"/>
        <w:jc w:val="left"/>
        <w:rPr>
          <w:i/>
          <w:iCs/>
          <w:color w:val="000000" w:themeColor="text1"/>
          <w:sz w:val="20"/>
          <w:szCs w:val="20"/>
        </w:rPr>
      </w:pPr>
    </w:p>
    <w:sectPr w:rsidR="00526A8D" w:rsidRPr="00CC1BC3" w:rsidSect="000A62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843" w:right="1274" w:bottom="1135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5A42DE" w14:textId="77777777" w:rsidR="00E96087" w:rsidRDefault="00E96087" w:rsidP="009730D1">
      <w:r>
        <w:separator/>
      </w:r>
    </w:p>
  </w:endnote>
  <w:endnote w:type="continuationSeparator" w:id="0">
    <w:p w14:paraId="61EFD2FE" w14:textId="77777777" w:rsidR="00E96087" w:rsidRDefault="00E96087" w:rsidP="009730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badi Extra Light">
    <w:altName w:val="Calibri"/>
    <w:charset w:val="00"/>
    <w:family w:val="swiss"/>
    <w:pitch w:val="variable"/>
    <w:sig w:usb0="8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6B961B" w14:textId="77777777" w:rsidR="00842A58" w:rsidRDefault="00842A58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42AC0D" w14:textId="6E3D3FB4" w:rsidR="000A6204" w:rsidRPr="000A6204" w:rsidRDefault="000A6204" w:rsidP="000A6204">
    <w:pPr>
      <w:pStyle w:val="Rodap"/>
      <w:jc w:val="right"/>
      <w:rPr>
        <w:sz w:val="20"/>
        <w:szCs w:val="20"/>
      </w:rPr>
    </w:pPr>
    <w:r w:rsidRPr="00D9735B">
      <w:rPr>
        <w:sz w:val="20"/>
        <w:szCs w:val="20"/>
      </w:rPr>
      <w:fldChar w:fldCharType="begin"/>
    </w:r>
    <w:r w:rsidRPr="00D9735B">
      <w:rPr>
        <w:sz w:val="20"/>
        <w:szCs w:val="20"/>
      </w:rPr>
      <w:instrText>PAGE   \* MERGEFORMAT</w:instrText>
    </w:r>
    <w:r w:rsidRPr="00D9735B">
      <w:rPr>
        <w:sz w:val="20"/>
        <w:szCs w:val="20"/>
      </w:rPr>
      <w:fldChar w:fldCharType="separate"/>
    </w:r>
    <w:r>
      <w:t>4</w:t>
    </w:r>
    <w:r w:rsidRPr="00D9735B"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2447957" w14:textId="77777777" w:rsidR="00842A58" w:rsidRDefault="00842A58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0903D45" w14:textId="77777777" w:rsidR="00E96087" w:rsidRDefault="00E96087" w:rsidP="009730D1">
      <w:r>
        <w:separator/>
      </w:r>
    </w:p>
  </w:footnote>
  <w:footnote w:type="continuationSeparator" w:id="0">
    <w:p w14:paraId="37FEA8AF" w14:textId="77777777" w:rsidR="00E96087" w:rsidRDefault="00E96087" w:rsidP="009730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B2AF057" w14:textId="77777777" w:rsidR="00842A58" w:rsidRDefault="00842A58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4E22A2" w14:textId="0445A723" w:rsidR="000A6204" w:rsidRDefault="00842A58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Trebuchet MS" w:hAnsi="Trebuchet MS"/>
        <w:noProof/>
        <w:color w:val="325948" w:themeColor="accent4" w:themeShade="80"/>
        <w:sz w:val="16"/>
        <w:szCs w:val="16"/>
      </w:rPr>
    </w:pPr>
    <w:r w:rsidRPr="008638BD">
      <w:rPr>
        <w:rFonts w:ascii="Arial Narrow" w:hAnsi="Arial Narrow" w:cs="Arial"/>
        <w:b w:val="0"/>
        <w:caps/>
        <w:noProof/>
        <w:color w:val="222222"/>
        <w:sz w:val="32"/>
        <w:szCs w:val="32"/>
      </w:rPr>
      <w:drawing>
        <wp:anchor distT="0" distB="0" distL="114300" distR="114300" simplePos="0" relativeHeight="251660288" behindDoc="0" locked="0" layoutInCell="1" allowOverlap="1" wp14:anchorId="3865E1A3" wp14:editId="2D03713E">
          <wp:simplePos x="0" y="0"/>
          <wp:positionH relativeFrom="margin">
            <wp:align>right</wp:align>
          </wp:positionH>
          <wp:positionV relativeFrom="paragraph">
            <wp:posOffset>-215900</wp:posOffset>
          </wp:positionV>
          <wp:extent cx="662940" cy="584200"/>
          <wp:effectExtent l="0" t="0" r="3810" b="6350"/>
          <wp:wrapSquare wrapText="bothSides"/>
          <wp:docPr id="1399504562" name="Imagem 139950456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2940" cy="584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BCBF63" w14:textId="417A1A09" w:rsidR="00842A58" w:rsidRDefault="00842A58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Trebuchet MS" w:hAnsi="Trebuchet MS"/>
        <w:noProof/>
        <w:color w:val="325948" w:themeColor="accent4" w:themeShade="80"/>
        <w:sz w:val="16"/>
        <w:szCs w:val="16"/>
      </w:rPr>
    </w:pPr>
  </w:p>
  <w:p w14:paraId="6AB19252" w14:textId="77777777" w:rsidR="00842A58" w:rsidRDefault="00842A58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Trebuchet MS" w:hAnsi="Trebuchet MS"/>
        <w:noProof/>
        <w:color w:val="325948" w:themeColor="accent4" w:themeShade="80"/>
        <w:sz w:val="16"/>
        <w:szCs w:val="16"/>
      </w:rPr>
    </w:pPr>
  </w:p>
  <w:p w14:paraId="0073C8B1" w14:textId="77777777" w:rsidR="00842A58" w:rsidRDefault="00842A58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Trebuchet MS" w:hAnsi="Trebuchet MS"/>
        <w:noProof/>
        <w:color w:val="325948" w:themeColor="accent4" w:themeShade="80"/>
        <w:sz w:val="16"/>
        <w:szCs w:val="16"/>
      </w:rPr>
    </w:pPr>
  </w:p>
  <w:p w14:paraId="5722EFF7" w14:textId="77777777" w:rsidR="00842A58" w:rsidRDefault="00842A58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Trebuchet MS" w:hAnsi="Trebuchet MS"/>
        <w:noProof/>
        <w:color w:val="325948" w:themeColor="accent4" w:themeShade="80"/>
        <w:sz w:val="16"/>
        <w:szCs w:val="16"/>
      </w:rPr>
    </w:pPr>
  </w:p>
  <w:p w14:paraId="6D3E710C" w14:textId="77777777" w:rsidR="00842A58" w:rsidRDefault="00842A58" w:rsidP="00CC1BC3">
    <w:pPr>
      <w:pStyle w:val="Cabealho"/>
      <w:pBdr>
        <w:bottom w:val="single" w:sz="4" w:space="1" w:color="A5CDBC" w:themeColor="accent4" w:themeTint="99"/>
      </w:pBdr>
      <w:jc w:val="right"/>
      <w:rPr>
        <w:rFonts w:ascii="Corbel" w:hAnsi="Corbel"/>
        <w:color w:val="325948" w:themeColor="accent4" w:themeShade="80"/>
      </w:rPr>
    </w:pPr>
  </w:p>
  <w:p w14:paraId="717A5109" w14:textId="206B2943" w:rsidR="00CE5FBA" w:rsidRDefault="00DB3B94" w:rsidP="000A6204">
    <w:pPr>
      <w:pStyle w:val="Cabealho"/>
      <w:pBdr>
        <w:bottom w:val="single" w:sz="4" w:space="1" w:color="A5CDBC" w:themeColor="accent4" w:themeTint="99"/>
      </w:pBdr>
    </w:pPr>
    <w:r w:rsidRPr="00CC1BC3">
      <w:rPr>
        <w:noProof/>
        <w:color w:val="000000" w:themeColor="text1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CA103D" wp14:editId="5D6BC33E">
              <wp:simplePos x="0" y="0"/>
              <wp:positionH relativeFrom="margin">
                <wp:posOffset>-695325</wp:posOffset>
              </wp:positionH>
              <wp:positionV relativeFrom="paragraph">
                <wp:posOffset>-262255</wp:posOffset>
              </wp:positionV>
              <wp:extent cx="1536700" cy="544195"/>
              <wp:effectExtent l="0" t="0" r="0" b="8255"/>
              <wp:wrapNone/>
              <wp:docPr id="1" name="Retângul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536700" cy="54419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C0C0C0">
                                <a:alpha val="19000"/>
                              </a:srgbClr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12700">
                            <a:solidFill>
                              <a:srgbClr val="4BACC6"/>
                            </a:solidFill>
                            <a:prstDash val="dash"/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0AEC1B7" w14:textId="77777777" w:rsidR="00CE5FBA" w:rsidRDefault="00CE5FBA" w:rsidP="00CE5FBA">
                          <w:pPr>
                            <w:jc w:val="both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CA103D" id="Retângulo 1" o:spid="_x0000_s1026" style="position:absolute;left:0;text-align:left;margin-left:-54.75pt;margin-top:-20.65pt;width:121pt;height:42.85pt;z-index:2516582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" filled="f" fillcolor="silver" stroked="f" strokecolor="#4bacc6" strokeweight="1pt">
              <v:fill opacity="12336f"/>
              <v:stroke dashstyle="dash"/>
              <v:textbox>
                <w:txbxContent>
                  <w:p w14:paraId="50AEC1B7" w14:textId="77777777" w:rsidR="00CE5FBA" w:rsidRDefault="00CE5FBA" w:rsidP="00CE5FBA">
                    <w:pPr>
                      <w:jc w:val="both"/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Pr="00CC1BC3">
      <w:rPr>
        <w:rFonts w:ascii="Corbel" w:hAnsi="Corbel"/>
        <w:color w:val="000000" w:themeColor="text1"/>
      </w:rPr>
      <w:t>FORMULÁRIO DE AUDIÊNCIA PRÉVIA</w:t>
    </w:r>
    <w:r>
      <w:rPr>
        <w:noProof/>
      </w:rPr>
      <w:t xml:space="preserve">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84041" w14:textId="77777777" w:rsidR="00842A58" w:rsidRDefault="00842A58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45596"/>
    <w:multiLevelType w:val="hybridMultilevel"/>
    <w:tmpl w:val="97E4A320"/>
    <w:lvl w:ilvl="0" w:tplc="7F182A08">
      <w:start w:val="1"/>
      <w:numFmt w:val="decimal"/>
      <w:lvlText w:val="%1."/>
      <w:lvlJc w:val="left"/>
      <w:pPr>
        <w:ind w:left="720" w:hanging="360"/>
      </w:pPr>
      <w:rPr>
        <w:rFonts w:hint="default"/>
        <w:sz w:val="24"/>
        <w:szCs w:val="24"/>
      </w:rPr>
    </w:lvl>
    <w:lvl w:ilvl="1" w:tplc="08160019" w:tentative="1">
      <w:start w:val="1"/>
      <w:numFmt w:val="lowerLetter"/>
      <w:lvlText w:val="%2."/>
      <w:lvlJc w:val="left"/>
      <w:pPr>
        <w:ind w:left="1440" w:hanging="360"/>
      </w:pPr>
    </w:lvl>
    <w:lvl w:ilvl="2" w:tplc="0816001B" w:tentative="1">
      <w:start w:val="1"/>
      <w:numFmt w:val="lowerRoman"/>
      <w:lvlText w:val="%3."/>
      <w:lvlJc w:val="right"/>
      <w:pPr>
        <w:ind w:left="2160" w:hanging="180"/>
      </w:pPr>
    </w:lvl>
    <w:lvl w:ilvl="3" w:tplc="0816000F" w:tentative="1">
      <w:start w:val="1"/>
      <w:numFmt w:val="decimal"/>
      <w:lvlText w:val="%4."/>
      <w:lvlJc w:val="left"/>
      <w:pPr>
        <w:ind w:left="2880" w:hanging="360"/>
      </w:pPr>
    </w:lvl>
    <w:lvl w:ilvl="4" w:tplc="08160019" w:tentative="1">
      <w:start w:val="1"/>
      <w:numFmt w:val="lowerLetter"/>
      <w:lvlText w:val="%5."/>
      <w:lvlJc w:val="left"/>
      <w:pPr>
        <w:ind w:left="3600" w:hanging="360"/>
      </w:pPr>
    </w:lvl>
    <w:lvl w:ilvl="5" w:tplc="0816001B" w:tentative="1">
      <w:start w:val="1"/>
      <w:numFmt w:val="lowerRoman"/>
      <w:lvlText w:val="%6."/>
      <w:lvlJc w:val="right"/>
      <w:pPr>
        <w:ind w:left="4320" w:hanging="180"/>
      </w:pPr>
    </w:lvl>
    <w:lvl w:ilvl="6" w:tplc="0816000F" w:tentative="1">
      <w:start w:val="1"/>
      <w:numFmt w:val="decimal"/>
      <w:lvlText w:val="%7."/>
      <w:lvlJc w:val="left"/>
      <w:pPr>
        <w:ind w:left="5040" w:hanging="360"/>
      </w:pPr>
    </w:lvl>
    <w:lvl w:ilvl="7" w:tplc="08160019" w:tentative="1">
      <w:start w:val="1"/>
      <w:numFmt w:val="lowerLetter"/>
      <w:lvlText w:val="%8."/>
      <w:lvlJc w:val="left"/>
      <w:pPr>
        <w:ind w:left="5760" w:hanging="360"/>
      </w:pPr>
    </w:lvl>
    <w:lvl w:ilvl="8" w:tplc="08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9F6700"/>
    <w:multiLevelType w:val="multilevel"/>
    <w:tmpl w:val="0816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 w16cid:durableId="1802267934">
    <w:abstractNumId w:val="0"/>
  </w:num>
  <w:num w:numId="2" w16cid:durableId="104054584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375C"/>
    <w:rsid w:val="00013A64"/>
    <w:rsid w:val="000A6204"/>
    <w:rsid w:val="00127FE8"/>
    <w:rsid w:val="001403BC"/>
    <w:rsid w:val="001B4C1C"/>
    <w:rsid w:val="002D7311"/>
    <w:rsid w:val="003528A0"/>
    <w:rsid w:val="00372913"/>
    <w:rsid w:val="00430FE3"/>
    <w:rsid w:val="004320F0"/>
    <w:rsid w:val="005011E6"/>
    <w:rsid w:val="00517292"/>
    <w:rsid w:val="00526A8D"/>
    <w:rsid w:val="00581B73"/>
    <w:rsid w:val="00590F1E"/>
    <w:rsid w:val="005A73BC"/>
    <w:rsid w:val="005C2300"/>
    <w:rsid w:val="0061539C"/>
    <w:rsid w:val="00645819"/>
    <w:rsid w:val="007300CE"/>
    <w:rsid w:val="00731B92"/>
    <w:rsid w:val="00785D12"/>
    <w:rsid w:val="007B3A76"/>
    <w:rsid w:val="00803465"/>
    <w:rsid w:val="008223D8"/>
    <w:rsid w:val="00842A58"/>
    <w:rsid w:val="008F56BC"/>
    <w:rsid w:val="00911B6B"/>
    <w:rsid w:val="00914289"/>
    <w:rsid w:val="009730D1"/>
    <w:rsid w:val="00985B98"/>
    <w:rsid w:val="009C103C"/>
    <w:rsid w:val="00AC1A23"/>
    <w:rsid w:val="00B46E0D"/>
    <w:rsid w:val="00B6792C"/>
    <w:rsid w:val="00BF0AE1"/>
    <w:rsid w:val="00C56AF4"/>
    <w:rsid w:val="00C900D4"/>
    <w:rsid w:val="00CA375C"/>
    <w:rsid w:val="00CC1BC3"/>
    <w:rsid w:val="00CE5FBA"/>
    <w:rsid w:val="00DA75A6"/>
    <w:rsid w:val="00DB3B94"/>
    <w:rsid w:val="00E144B0"/>
    <w:rsid w:val="00E96087"/>
    <w:rsid w:val="00F32B62"/>
    <w:rsid w:val="00FC7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60BC39D"/>
  <w15:chartTrackingRefBased/>
  <w15:docId w15:val="{81568BA1-580F-4054-9989-36F20FDF8C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t-PT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A375C"/>
    <w:pPr>
      <w:spacing w:after="0" w:line="240" w:lineRule="auto"/>
      <w:ind w:right="142"/>
      <w:jc w:val="center"/>
    </w:pPr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CA375C"/>
    <w:pPr>
      <w:ind w:left="720"/>
      <w:contextualSpacing/>
    </w:pPr>
  </w:style>
  <w:style w:type="table" w:styleId="TabelacomGrelha">
    <w:name w:val="Table Grid"/>
    <w:basedOn w:val="Tabelanormal"/>
    <w:uiPriority w:val="39"/>
    <w:rsid w:val="00CA37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odoMarcadordePosio">
    <w:name w:val="Placeholder Text"/>
    <w:basedOn w:val="Tipodeletrapredefinidodopargrafo"/>
    <w:uiPriority w:val="99"/>
    <w:semiHidden/>
    <w:rsid w:val="00914289"/>
    <w:rPr>
      <w:color w:val="808080"/>
    </w:rPr>
  </w:style>
  <w:style w:type="paragraph" w:styleId="Textodenotaderodap">
    <w:name w:val="footnote text"/>
    <w:basedOn w:val="Normal"/>
    <w:link w:val="TextodenotaderodapCarter"/>
    <w:uiPriority w:val="99"/>
    <w:semiHidden/>
    <w:unhideWhenUsed/>
    <w:rsid w:val="009730D1"/>
    <w:rPr>
      <w:sz w:val="20"/>
      <w:szCs w:val="20"/>
    </w:rPr>
  </w:style>
  <w:style w:type="character" w:customStyle="1" w:styleId="TextodenotaderodapCarter">
    <w:name w:val="Texto de nota de rodapé Caráter"/>
    <w:basedOn w:val="Tipodeletrapredefinidodopargrafo"/>
    <w:link w:val="Textodenotaderodap"/>
    <w:uiPriority w:val="99"/>
    <w:semiHidden/>
    <w:rsid w:val="009730D1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character" w:styleId="Refdenotaderodap">
    <w:name w:val="footnote reference"/>
    <w:basedOn w:val="Tipodeletrapredefinidodopargrafo"/>
    <w:uiPriority w:val="99"/>
    <w:semiHidden/>
    <w:unhideWhenUsed/>
    <w:rsid w:val="009730D1"/>
    <w:rPr>
      <w:vertAlign w:val="superscript"/>
    </w:rPr>
  </w:style>
  <w:style w:type="paragraph" w:styleId="Cabealho">
    <w:name w:val="header"/>
    <w:basedOn w:val="Normal"/>
    <w:link w:val="Cabealho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paragraph" w:styleId="Rodap">
    <w:name w:val="footer"/>
    <w:basedOn w:val="Normal"/>
    <w:link w:val="RodapCarter"/>
    <w:uiPriority w:val="99"/>
    <w:unhideWhenUsed/>
    <w:rsid w:val="008F56BC"/>
    <w:pPr>
      <w:tabs>
        <w:tab w:val="center" w:pos="4252"/>
        <w:tab w:val="right" w:pos="8504"/>
      </w:tabs>
    </w:pPr>
  </w:style>
  <w:style w:type="character" w:customStyle="1" w:styleId="RodapCarter">
    <w:name w:val="Rodapé Caráter"/>
    <w:basedOn w:val="Tipodeletrapredefinidodopargrafo"/>
    <w:link w:val="Rodap"/>
    <w:uiPriority w:val="99"/>
    <w:rsid w:val="008F56BC"/>
    <w:rPr>
      <w:rFonts w:ascii="Abadi Extra Light" w:eastAsia="Times New Roman" w:hAnsi="Abadi Extra Light" w:cs="Tahoma"/>
      <w:b/>
      <w:color w:val="3E6273" w:themeColor="accent5" w:themeShade="BF"/>
      <w:sz w:val="24"/>
      <w:szCs w:val="24"/>
      <w:lang w:eastAsia="pt-PT"/>
    </w:rPr>
  </w:style>
  <w:style w:type="table" w:customStyle="1" w:styleId="TabelacomGrelha1">
    <w:name w:val="Tabela com Grelha1"/>
    <w:basedOn w:val="Tabelanormal"/>
    <w:next w:val="TabelacomGrelha"/>
    <w:uiPriority w:val="39"/>
    <w:rsid w:val="00CE5F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rio">
    <w:name w:val="annotation reference"/>
    <w:basedOn w:val="Tipodeletrapredefinidodopargrafo"/>
    <w:uiPriority w:val="99"/>
    <w:semiHidden/>
    <w:unhideWhenUsed/>
    <w:rsid w:val="004320F0"/>
    <w:rPr>
      <w:sz w:val="16"/>
      <w:szCs w:val="16"/>
    </w:rPr>
  </w:style>
  <w:style w:type="paragraph" w:styleId="Textodecomentrio">
    <w:name w:val="annotation text"/>
    <w:basedOn w:val="Normal"/>
    <w:link w:val="TextodecomentrioCarter"/>
    <w:uiPriority w:val="99"/>
    <w:semiHidden/>
    <w:unhideWhenUsed/>
    <w:rsid w:val="004320F0"/>
    <w:rPr>
      <w:sz w:val="20"/>
      <w:szCs w:val="20"/>
    </w:rPr>
  </w:style>
  <w:style w:type="character" w:customStyle="1" w:styleId="TextodecomentrioCarter">
    <w:name w:val="Texto de comentário Caráter"/>
    <w:basedOn w:val="Tipodeletrapredefinidodopargrafo"/>
    <w:link w:val="Textodecomentrio"/>
    <w:uiPriority w:val="99"/>
    <w:semiHidden/>
    <w:rsid w:val="004320F0"/>
    <w:rPr>
      <w:rFonts w:ascii="Abadi Extra Light" w:eastAsia="Times New Roman" w:hAnsi="Abadi Extra Light" w:cs="Tahoma"/>
      <w:b/>
      <w:color w:val="3E6273" w:themeColor="accent5" w:themeShade="BF"/>
      <w:sz w:val="20"/>
      <w:szCs w:val="20"/>
      <w:lang w:eastAsia="pt-PT"/>
    </w:rPr>
  </w:style>
  <w:style w:type="paragraph" w:styleId="Assuntodecomentrio">
    <w:name w:val="annotation subject"/>
    <w:basedOn w:val="Textodecomentrio"/>
    <w:next w:val="Textodecomentrio"/>
    <w:link w:val="AssuntodecomentrioCarter"/>
    <w:uiPriority w:val="99"/>
    <w:semiHidden/>
    <w:unhideWhenUsed/>
    <w:rsid w:val="004320F0"/>
    <w:rPr>
      <w:bCs/>
    </w:rPr>
  </w:style>
  <w:style w:type="character" w:customStyle="1" w:styleId="AssuntodecomentrioCarter">
    <w:name w:val="Assunto de comentário Caráter"/>
    <w:basedOn w:val="TextodecomentrioCarter"/>
    <w:link w:val="Assuntodecomentrio"/>
    <w:uiPriority w:val="99"/>
    <w:semiHidden/>
    <w:rsid w:val="004320F0"/>
    <w:rPr>
      <w:rFonts w:ascii="Abadi Extra Light" w:eastAsia="Times New Roman" w:hAnsi="Abadi Extra Light" w:cs="Tahoma"/>
      <w:b/>
      <w:bCs/>
      <w:color w:val="3E6273" w:themeColor="accent5" w:themeShade="BF"/>
      <w:sz w:val="20"/>
      <w:szCs w:val="20"/>
      <w:lang w:eastAsia="pt-PT"/>
    </w:rPr>
  </w:style>
  <w:style w:type="paragraph" w:styleId="Textodebalo">
    <w:name w:val="Balloon Text"/>
    <w:basedOn w:val="Normal"/>
    <w:link w:val="TextodebaloCarter"/>
    <w:uiPriority w:val="99"/>
    <w:semiHidden/>
    <w:unhideWhenUsed/>
    <w:rsid w:val="004320F0"/>
    <w:rPr>
      <w:rFonts w:ascii="Segoe UI" w:hAnsi="Segoe UI" w:cs="Segoe UI"/>
      <w:sz w:val="18"/>
      <w:szCs w:val="18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4320F0"/>
    <w:rPr>
      <w:rFonts w:ascii="Segoe UI" w:eastAsia="Times New Roman" w:hAnsi="Segoe UI" w:cs="Segoe UI"/>
      <w:b/>
      <w:color w:val="3E6273" w:themeColor="accent5" w:themeShade="BF"/>
      <w:sz w:val="18"/>
      <w:szCs w:val="18"/>
      <w:lang w:eastAsia="pt-PT"/>
    </w:rPr>
  </w:style>
  <w:style w:type="paragraph" w:styleId="Subttulo">
    <w:name w:val="Subtitle"/>
    <w:basedOn w:val="PargrafodaLista"/>
    <w:next w:val="Normal"/>
    <w:link w:val="SubttuloCarter"/>
    <w:uiPriority w:val="11"/>
    <w:qFormat/>
    <w:rsid w:val="00DB3B94"/>
    <w:pPr>
      <w:snapToGrid w:val="0"/>
      <w:spacing w:before="480" w:after="120"/>
      <w:ind w:left="360" w:hanging="360"/>
      <w:contextualSpacing w:val="0"/>
      <w:jc w:val="both"/>
    </w:pPr>
    <w:rPr>
      <w:rFonts w:ascii="Corbel" w:hAnsi="Corbel"/>
      <w:color w:val="1E5155" w:themeColor="text2"/>
      <w:sz w:val="20"/>
      <w:szCs w:val="20"/>
    </w:rPr>
  </w:style>
  <w:style w:type="character" w:customStyle="1" w:styleId="SubttuloCarter">
    <w:name w:val="Subtítulo Caráter"/>
    <w:basedOn w:val="Tipodeletrapredefinidodopargrafo"/>
    <w:link w:val="Subttulo"/>
    <w:uiPriority w:val="11"/>
    <w:rsid w:val="00DB3B94"/>
    <w:rPr>
      <w:rFonts w:ascii="Corbel" w:eastAsia="Times New Roman" w:hAnsi="Corbel" w:cs="Tahoma"/>
      <w:b/>
      <w:color w:val="1E5155" w:themeColor="text2"/>
      <w:sz w:val="20"/>
      <w:szCs w:val="20"/>
      <w:lang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911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2.jpeg"/></Relationships>
</file>

<file path=word/theme/theme1.xml><?xml version="1.0" encoding="utf-8"?>
<a:theme xmlns:a="http://schemas.openxmlformats.org/drawingml/2006/main" name="Ião">
  <a:themeElements>
    <a:clrScheme name="Ião">
      <a:dk1>
        <a:sysClr val="windowText" lastClr="000000"/>
      </a:dk1>
      <a:lt1>
        <a:sysClr val="window" lastClr="FFFFFF"/>
      </a:lt1>
      <a:dk2>
        <a:srgbClr val="1E5155"/>
      </a:dk2>
      <a:lt2>
        <a:srgbClr val="EBEBEB"/>
      </a:lt2>
      <a:accent1>
        <a:srgbClr val="B01513"/>
      </a:accent1>
      <a:accent2>
        <a:srgbClr val="EA6312"/>
      </a:accent2>
      <a:accent3>
        <a:srgbClr val="E6B729"/>
      </a:accent3>
      <a:accent4>
        <a:srgbClr val="6AAC90"/>
      </a:accent4>
      <a:accent5>
        <a:srgbClr val="54849A"/>
      </a:accent5>
      <a:accent6>
        <a:srgbClr val="9E5E9B"/>
      </a:accent6>
      <a:hlink>
        <a:srgbClr val="58C1BA"/>
      </a:hlink>
      <a:folHlink>
        <a:srgbClr val="9DFFCB"/>
      </a:folHlink>
    </a:clrScheme>
    <a:fontScheme name="Ião">
      <a:maj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Ião">
      <a:fillStyleLst>
        <a:solidFill>
          <a:schemeClr val="phClr"/>
        </a:solidFill>
        <a:gradFill rotWithShape="1">
          <a:gsLst>
            <a:gs pos="0">
              <a:schemeClr val="phClr">
                <a:tint val="64000"/>
                <a:lumMod val="118000"/>
              </a:schemeClr>
            </a:gs>
            <a:gs pos="100000">
              <a:schemeClr val="phClr">
                <a:tint val="92000"/>
                <a:alpha val="100000"/>
                <a:lumMod val="11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98000"/>
                <a:lumMod val="114000"/>
              </a:schemeClr>
            </a:gs>
            <a:gs pos="100000">
              <a:schemeClr val="phClr">
                <a:shade val="90000"/>
                <a:lumMod val="84000"/>
              </a:schemeClr>
            </a:gs>
          </a:gsLst>
          <a:lin ang="5400000" scaled="0"/>
        </a:gradFill>
      </a:fillStyleLst>
      <a:lnStyleLst>
        <a:ln w="9525" cap="rnd" cmpd="sng" algn="ctr">
          <a:solidFill>
            <a:schemeClr val="phClr"/>
          </a:solidFill>
          <a:prstDash val="solid"/>
        </a:ln>
        <a:ln w="19050" cap="rnd" cmpd="sng" algn="ctr">
          <a:solidFill>
            <a:schemeClr val="phClr"/>
          </a:solidFill>
          <a:prstDash val="solid"/>
        </a:ln>
        <a:ln w="28575" cap="rnd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</a:effectStyle>
        <a:effectStyle>
          <a:effectLst>
            <a:outerShdw blurRad="63500" dist="38100" dir="5400000" rotWithShape="0">
              <a:srgbClr val="000000">
                <a:alpha val="60000"/>
              </a:srgbClr>
            </a:outerShdw>
          </a:effectLst>
          <a:scene3d>
            <a:camera prst="orthographicFront">
              <a:rot lat="0" lon="0" rev="0"/>
            </a:camera>
            <a:lightRig rig="threePt" dir="tl"/>
          </a:scene3d>
          <a:sp3d prstMaterial="plastic">
            <a:bevelT w="0" h="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7000"/>
                <a:hueMod val="88000"/>
                <a:satMod val="130000"/>
                <a:lumMod val="124000"/>
              </a:schemeClr>
            </a:gs>
            <a:gs pos="100000">
              <a:schemeClr val="phClr">
                <a:tint val="96000"/>
                <a:shade val="88000"/>
                <a:hueMod val="108000"/>
                <a:satMod val="164000"/>
                <a:lumMod val="76000"/>
              </a:schemeClr>
            </a:gs>
          </a:gsLst>
          <a:path path="circle">
            <a:fillToRect l="45000" t="65000" r="125000" b="100000"/>
          </a:path>
        </a:gradFill>
        <a:blipFill rotWithShape="1">
          <a:blip xmlns:r="http://schemas.openxmlformats.org/officeDocument/2006/relationships" r:embed="rId1">
            <a:duotone>
              <a:schemeClr val="phClr">
                <a:shade val="69000"/>
                <a:hueMod val="108000"/>
                <a:satMod val="164000"/>
                <a:lumMod val="74000"/>
              </a:schemeClr>
              <a:schemeClr val="phClr">
                <a:tint val="96000"/>
                <a:hueMod val="88000"/>
                <a:satMod val="140000"/>
                <a:lumMod val="132000"/>
              </a:schemeClr>
            </a:duotone>
          </a:blip>
          <a:stretch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Ion" id="{B8441ADB-2E43-4AF7-B97A-BD870242C6A8}" vid="{292E63A9-BB86-4E3D-B92A-7223C6510D2E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D4178-690D-468D-8865-9A6486584F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120</Words>
  <Characters>652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Tatiana Pereira Nunes</dc:creator>
  <cp:keywords/>
  <dc:description/>
  <cp:lastModifiedBy>Ricardo Sanches</cp:lastModifiedBy>
  <cp:revision>2</cp:revision>
  <dcterms:created xsi:type="dcterms:W3CDTF">2026-06-04T12:12:00Z</dcterms:created>
  <dcterms:modified xsi:type="dcterms:W3CDTF">2026-06-04T12:12:00Z</dcterms:modified>
</cp:coreProperties>
</file>